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46" w:rsidRDefault="00B71D4A" w:rsidP="00007846">
      <w:pPr>
        <w:jc w:val="right"/>
        <w:rPr>
          <w:rFonts w:ascii="Times New Roman" w:hAnsi="Times New Roman" w:cs="Times New Roman"/>
          <w:b/>
          <w:bCs/>
          <w:color w:val="000000"/>
        </w:rPr>
      </w:pPr>
      <w:r>
        <w:rPr>
          <w:noProof/>
        </w:rPr>
        <mc:AlternateContent>
          <mc:Choice Requires="wps">
            <w:drawing>
              <wp:anchor distT="0" distB="0" distL="114300" distR="114300" simplePos="0" relativeHeight="251659264" behindDoc="0" locked="0" layoutInCell="1" allowOverlap="1" wp14:anchorId="497E6557" wp14:editId="1102A408">
                <wp:simplePos x="0" y="0"/>
                <wp:positionH relativeFrom="column">
                  <wp:posOffset>571500</wp:posOffset>
                </wp:positionH>
                <wp:positionV relativeFrom="paragraph">
                  <wp:posOffset>-228600</wp:posOffset>
                </wp:positionV>
                <wp:extent cx="1326515" cy="679450"/>
                <wp:effectExtent l="0" t="25400" r="0" b="6350"/>
                <wp:wrapThrough wrapText="bothSides">
                  <wp:wrapPolygon edited="0">
                    <wp:start x="414" y="-807"/>
                    <wp:lineTo x="414" y="20994"/>
                    <wp:lineTo x="20680" y="20994"/>
                    <wp:lineTo x="20680" y="-807"/>
                    <wp:lineTo x="414" y="-807"/>
                  </wp:wrapPolygon>
                </wp:wrapThrough>
                <wp:docPr id="1" name="Text Box 1"/>
                <wp:cNvGraphicFramePr/>
                <a:graphic xmlns:a="http://schemas.openxmlformats.org/drawingml/2006/main">
                  <a:graphicData uri="http://schemas.microsoft.com/office/word/2010/wordprocessingShape">
                    <wps:wsp>
                      <wps:cNvSpPr txBox="1"/>
                      <wps:spPr>
                        <a:xfrm>
                          <a:off x="0" y="0"/>
                          <a:ext cx="1326515" cy="679450"/>
                        </a:xfrm>
                        <a:prstGeom prst="rect">
                          <a:avLst/>
                        </a:prstGeom>
                        <a:noFill/>
                        <a:ln>
                          <a:noFill/>
                        </a:ln>
                        <a:effectLst/>
                        <a:extLst>
                          <a:ext uri="{C572A759-6A51-4108-AA02-DFA0A04FC94B}">
                            <ma14:wrappingTextBoxFlag xmlns:ma14="http://schemas.microsoft.com/office/mac/drawingml/2011/main"/>
                          </a:ext>
                        </a:extLst>
                      </wps:spPr>
                      <wps:txbx>
                        <w:txbxContent>
                          <w:p w:rsidR="003128C4" w:rsidRPr="00B71D4A" w:rsidRDefault="003128C4" w:rsidP="00B71D4A">
                            <w:pPr>
                              <w:jc w:val="center"/>
                              <w:rPr>
                                <w:rFonts w:ascii="Times New Roman" w:hAnsi="Times New Roman" w:cs="Times New Roman"/>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pt;margin-top:-17.95pt;width:104.45pt;height:5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" filled="f" stroked="f">
                <v:textbox style="mso-fit-shape-to-text:t">
                  <w:txbxContent>
                    <w:p w:rsidR="00B71D4A" w:rsidRPr="00B71D4A" w:rsidRDefault="00B71D4A" w:rsidP="00B71D4A">
                      <w:pPr>
                        <w:jc w:val="center"/>
                        <w:rPr>
                          <w:rFonts w:ascii="Times New Roman" w:hAnsi="Times New Roman" w:cs="Times New Roman"/>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AOW</w:t>
                      </w:r>
                    </w:p>
                  </w:txbxContent>
                </v:textbox>
                <w10:wrap type="through"/>
              </v:shape>
            </w:pict>
          </mc:Fallback>
        </mc:AlternateContent>
      </w:r>
      <w:r w:rsidR="00007846">
        <w:rPr>
          <w:rFonts w:ascii="Times New Roman" w:hAnsi="Times New Roman" w:cs="Times New Roman"/>
          <w:b/>
          <w:bCs/>
          <w:color w:val="000000"/>
        </w:rPr>
        <w:t>Name</w:t>
      </w:r>
      <w:proofErr w:type="gramStart"/>
      <w:r w:rsidR="00007846">
        <w:rPr>
          <w:rFonts w:ascii="Times New Roman" w:hAnsi="Times New Roman" w:cs="Times New Roman"/>
          <w:b/>
          <w:bCs/>
          <w:color w:val="000000"/>
        </w:rPr>
        <w:t>:_</w:t>
      </w:r>
      <w:proofErr w:type="gramEnd"/>
      <w:r w:rsidR="00007846">
        <w:rPr>
          <w:rFonts w:ascii="Times New Roman" w:hAnsi="Times New Roman" w:cs="Times New Roman"/>
          <w:b/>
          <w:bCs/>
          <w:color w:val="000000"/>
        </w:rPr>
        <w:t>_________________________________</w:t>
      </w:r>
    </w:p>
    <w:p w:rsidR="00007846" w:rsidRDefault="00007846" w:rsidP="00007846">
      <w:pPr>
        <w:jc w:val="right"/>
        <w:rPr>
          <w:rFonts w:ascii="Times New Roman" w:hAnsi="Times New Roman" w:cs="Times New Roman"/>
          <w:b/>
          <w:bCs/>
          <w:color w:val="000000"/>
        </w:rPr>
      </w:pPr>
    </w:p>
    <w:p w:rsidR="00007846" w:rsidRDefault="00007846" w:rsidP="00007846">
      <w:pPr>
        <w:jc w:val="right"/>
        <w:rPr>
          <w:rFonts w:ascii="Times New Roman" w:hAnsi="Times New Roman" w:cs="Times New Roman"/>
          <w:b/>
          <w:bCs/>
          <w:color w:val="000000"/>
        </w:rPr>
      </w:pPr>
      <w:r>
        <w:rPr>
          <w:rFonts w:ascii="Times New Roman" w:hAnsi="Times New Roman" w:cs="Times New Roman"/>
          <w:b/>
          <w:bCs/>
          <w:color w:val="000000"/>
        </w:rPr>
        <w:t>Core</w:t>
      </w:r>
      <w:proofErr w:type="gramStart"/>
      <w:r>
        <w:rPr>
          <w:rFonts w:ascii="Times New Roman" w:hAnsi="Times New Roman" w:cs="Times New Roman"/>
          <w:b/>
          <w:bCs/>
          <w:color w:val="000000"/>
        </w:rPr>
        <w:t>:_</w:t>
      </w:r>
      <w:proofErr w:type="gramEnd"/>
      <w:r>
        <w:rPr>
          <w:rFonts w:ascii="Times New Roman" w:hAnsi="Times New Roman" w:cs="Times New Roman"/>
          <w:b/>
          <w:bCs/>
          <w:color w:val="000000"/>
        </w:rPr>
        <w:t>____________</w:t>
      </w:r>
    </w:p>
    <w:p w:rsidR="00007846" w:rsidRPr="00007846" w:rsidRDefault="00007846" w:rsidP="00B71D4A">
      <w:pPr>
        <w:jc w:val="center"/>
        <w:rPr>
          <w:rFonts w:ascii="Times" w:hAnsi="Times" w:cs="Times New Roman"/>
        </w:rPr>
      </w:pPr>
      <w:r w:rsidRPr="00007846">
        <w:rPr>
          <w:rFonts w:ascii="Times New Roman" w:hAnsi="Times New Roman" w:cs="Times New Roman"/>
          <w:b/>
          <w:bCs/>
          <w:color w:val="000000"/>
        </w:rPr>
        <w:t>Our Plastic Oceans</w:t>
      </w:r>
    </w:p>
    <w:p w:rsidR="00007846" w:rsidRPr="00007846" w:rsidRDefault="00007846" w:rsidP="00B71D4A">
      <w:pPr>
        <w:jc w:val="center"/>
        <w:rPr>
          <w:rFonts w:ascii="Times" w:hAnsi="Times" w:cs="Times New Roman"/>
        </w:rPr>
      </w:pPr>
      <w:r w:rsidRPr="00007846">
        <w:rPr>
          <w:rFonts w:ascii="Times New Roman" w:hAnsi="Times New Roman" w:cs="Times New Roman"/>
          <w:color w:val="000000"/>
        </w:rPr>
        <w:t>Source: TheWeek.com, August 24, 2018</w:t>
      </w:r>
    </w:p>
    <w:p w:rsidR="00007846" w:rsidRPr="00007846" w:rsidRDefault="00007846" w:rsidP="00007846">
      <w:pPr>
        <w:rPr>
          <w:rFonts w:ascii="Times" w:eastAsia="Times New Roman" w:hAnsi="Times" w:cs="Times New Roman"/>
        </w:rPr>
      </w:pPr>
    </w:p>
    <w:p w:rsidR="00007846" w:rsidRPr="00007846" w:rsidRDefault="00007846" w:rsidP="00007846">
      <w:pPr>
        <w:rPr>
          <w:rFonts w:ascii="Times" w:hAnsi="Times" w:cs="Times New Roman"/>
        </w:rPr>
      </w:pPr>
      <w:r w:rsidRPr="00007846">
        <w:rPr>
          <w:rFonts w:ascii="Times New Roman" w:hAnsi="Times New Roman" w:cs="Times New Roman"/>
          <w:i/>
          <w:iCs/>
          <w:color w:val="000000"/>
        </w:rPr>
        <w:t>What happens after an endless supply of plastic in consumer products winds up in the sea? Here's everything you need to know:</w:t>
      </w:r>
      <w:r w:rsidRPr="00007846">
        <w:rPr>
          <w:rFonts w:ascii="Times New Roman" w:hAnsi="Times New Roman" w:cs="Times New Roman"/>
          <w:color w:val="000000"/>
        </w:rPr>
        <w:t xml:space="preserve"> </w:t>
      </w:r>
    </w:p>
    <w:p w:rsidR="00007846" w:rsidRPr="00007846" w:rsidRDefault="00007846" w:rsidP="00007846">
      <w:pPr>
        <w:rPr>
          <w:rFonts w:ascii="Times" w:eastAsia="Times New Roman" w:hAnsi="Times" w:cs="Times New Roman"/>
        </w:rPr>
      </w:pPr>
    </w:p>
    <w:p w:rsidR="00007846" w:rsidRPr="00007846" w:rsidRDefault="00007846" w:rsidP="00007846">
      <w:pPr>
        <w:rPr>
          <w:rFonts w:ascii="Times" w:hAnsi="Times" w:cs="Times New Roman"/>
        </w:rPr>
      </w:pPr>
      <w:r w:rsidRPr="00007846">
        <w:rPr>
          <w:rFonts w:ascii="Times New Roman" w:hAnsi="Times New Roman" w:cs="Times New Roman"/>
          <w:b/>
          <w:bCs/>
          <w:color w:val="000000"/>
        </w:rPr>
        <w:t>How bad is the pollution?</w:t>
      </w:r>
      <w:r w:rsidRPr="00007846">
        <w:rPr>
          <w:rFonts w:ascii="Times New Roman" w:hAnsi="Times New Roman" w:cs="Times New Roman"/>
          <w:color w:val="000000"/>
        </w:rPr>
        <w:t xml:space="preserve"> </w:t>
      </w:r>
    </w:p>
    <w:p w:rsidR="00007846" w:rsidRPr="00007846" w:rsidRDefault="00007846" w:rsidP="00007846">
      <w:pPr>
        <w:rPr>
          <w:rFonts w:ascii="Times" w:hAnsi="Times" w:cs="Times New Roman"/>
        </w:rPr>
      </w:pPr>
      <w:r w:rsidRPr="00007846">
        <w:rPr>
          <w:rFonts w:ascii="Times New Roman" w:hAnsi="Times New Roman" w:cs="Times New Roman"/>
          <w:color w:val="000000"/>
        </w:rPr>
        <w:t xml:space="preserve">A garbage truck's worth of plastic enters the world's oceans every minute. All told, humanity has dumped up to 14 million tons of plastic pollution into the seas, and bits of it can be found from the water's surface down to its most extreme depths. You wouldn't know it looking over the side of a ship, since much of the waste has been broken down by waves and ultraviolet light into microplastics, particles often as small as a millimeter wide. But when researchers in 2015 analyzed more than a million pieces of trash in the Pacific, 99.9 percent of it was plastic. Scientists have no idea how long that will take to degrade — perhaps hundreds of years, if ever. By 2050, according to the World Economic Forum, there will be more plastic, by weight, in the ocean than fish. </w:t>
      </w:r>
    </w:p>
    <w:p w:rsidR="00007846" w:rsidRPr="00007846" w:rsidRDefault="00007846" w:rsidP="00007846">
      <w:pPr>
        <w:rPr>
          <w:rFonts w:ascii="Times" w:eastAsia="Times New Roman" w:hAnsi="Times" w:cs="Times New Roman"/>
        </w:rPr>
      </w:pPr>
    </w:p>
    <w:p w:rsidR="00007846" w:rsidRPr="00007846" w:rsidRDefault="00007846" w:rsidP="00007846">
      <w:pPr>
        <w:rPr>
          <w:rFonts w:ascii="Times" w:hAnsi="Times" w:cs="Times New Roman"/>
        </w:rPr>
      </w:pPr>
      <w:r w:rsidRPr="00007846">
        <w:rPr>
          <w:rFonts w:ascii="Times New Roman" w:hAnsi="Times New Roman" w:cs="Times New Roman"/>
          <w:b/>
          <w:bCs/>
          <w:color w:val="000000"/>
        </w:rPr>
        <w:t>Where's it coming from?</w:t>
      </w:r>
    </w:p>
    <w:p w:rsidR="00007846" w:rsidRPr="00007846" w:rsidRDefault="00007846" w:rsidP="00007846">
      <w:pPr>
        <w:rPr>
          <w:rFonts w:ascii="Times" w:hAnsi="Times" w:cs="Times New Roman"/>
        </w:rPr>
      </w:pPr>
      <w:r w:rsidRPr="00007846">
        <w:rPr>
          <w:rFonts w:ascii="Times New Roman" w:hAnsi="Times New Roman" w:cs="Times New Roman"/>
          <w:color w:val="000000"/>
        </w:rPr>
        <w:t xml:space="preserve"> Since plastic became incorporated into many consumer products in the 1950s, only about 21 percent has been recycled or incinerated. What makes plastic appealing — that it's not only cheap and versatile but also virtually indestructible — makes it a nightmare to dispose of, and about 3 percent of the plastic produced in coastal countries eventually enters the ocean. Fishing nets and other plastic fishing gear are a major source. So is lightweight plastic litter, which can be blown off garbage trucks, barges, and landfills, or deliberately dumped into rivers or sewer systems and carried out to sea. Many of the worst polluters are developing countries with rudimentary waste-management systems. China bears the greatest responsibility, accounting for about 30 percent of the global total, while the United States ranks 20th. A less obvious form of plastic pollution comes from microparticles found in products such as deodorant, toothpaste, and sunscreen that wash down drains. Many clothes are made with synthetic fibers, and one wash cycle can cause 200,000 fibers to escape into wastewater. As a consequence, the Hudson River in New York, for example, dumps about 150 million plastic fibers into the ocean every day. </w:t>
      </w:r>
    </w:p>
    <w:p w:rsidR="00007846" w:rsidRPr="00007846" w:rsidRDefault="00007846" w:rsidP="00007846">
      <w:pPr>
        <w:rPr>
          <w:rFonts w:ascii="Times" w:eastAsia="Times New Roman" w:hAnsi="Times" w:cs="Times New Roman"/>
        </w:rPr>
      </w:pPr>
    </w:p>
    <w:p w:rsidR="00007846" w:rsidRPr="00007846" w:rsidRDefault="00007846" w:rsidP="00007846">
      <w:pPr>
        <w:rPr>
          <w:rFonts w:ascii="Times" w:hAnsi="Times" w:cs="Times New Roman"/>
        </w:rPr>
      </w:pPr>
      <w:r w:rsidRPr="00007846">
        <w:rPr>
          <w:rFonts w:ascii="Times New Roman" w:hAnsi="Times New Roman" w:cs="Times New Roman"/>
          <w:b/>
          <w:bCs/>
          <w:color w:val="000000"/>
        </w:rPr>
        <w:t>Where does it all go?</w:t>
      </w:r>
      <w:r w:rsidRPr="00007846">
        <w:rPr>
          <w:rFonts w:ascii="Times New Roman" w:hAnsi="Times New Roman" w:cs="Times New Roman"/>
          <w:color w:val="000000"/>
        </w:rPr>
        <w:t xml:space="preserve"> </w:t>
      </w:r>
    </w:p>
    <w:p w:rsidR="00007846" w:rsidRPr="00007846" w:rsidRDefault="00007846" w:rsidP="00007846">
      <w:pPr>
        <w:rPr>
          <w:rFonts w:ascii="Times" w:hAnsi="Times" w:cs="Times New Roman"/>
        </w:rPr>
      </w:pPr>
      <w:r w:rsidRPr="00007846">
        <w:rPr>
          <w:rFonts w:ascii="Times New Roman" w:hAnsi="Times New Roman" w:cs="Times New Roman"/>
          <w:color w:val="000000"/>
        </w:rPr>
        <w:t xml:space="preserve">A lot of it winds up in five huge masses of plastic debris, called gyres, created by currents in the world's oceans. The largest of these swirling plastic stews is the Great Pacific Garbage Patch, formed by winds and currents between California and Hawaii. It's twice the size of Texas and "increasing exponentially," according to a study published earlier this year. A plastic patch along the North Atlantic between Virginia and Cuba is nearly as large. These five gyres cover as much as 40 percent of the planet's ocean surface. To clean up all five would take 1,000 boats filtering the water 24 hours a day for 79 years. </w:t>
      </w:r>
    </w:p>
    <w:p w:rsidR="00007846" w:rsidRPr="00007846" w:rsidRDefault="00007846" w:rsidP="00007846">
      <w:pPr>
        <w:spacing w:after="240"/>
        <w:rPr>
          <w:rFonts w:ascii="Times" w:eastAsia="Times New Roman" w:hAnsi="Times" w:cs="Times New Roman"/>
        </w:rPr>
      </w:pPr>
      <w:r>
        <w:rPr>
          <w:rFonts w:ascii="Times" w:eastAsia="Times New Roman" w:hAnsi="Times" w:cs="Times New Roman"/>
        </w:rPr>
        <w:br/>
      </w:r>
      <w:r w:rsidRPr="00007846">
        <w:rPr>
          <w:rFonts w:ascii="Times New Roman" w:hAnsi="Times New Roman" w:cs="Times New Roman"/>
          <w:b/>
          <w:bCs/>
          <w:color w:val="000000"/>
        </w:rPr>
        <w:t>Is it affecting marine life?</w:t>
      </w:r>
      <w:r w:rsidRPr="00007846">
        <w:rPr>
          <w:rFonts w:ascii="Times New Roman" w:hAnsi="Times New Roman" w:cs="Times New Roman"/>
          <w:color w:val="000000"/>
        </w:rPr>
        <w:t xml:space="preserve"> </w:t>
      </w:r>
    </w:p>
    <w:p w:rsidR="00007846" w:rsidRPr="00007846" w:rsidRDefault="00007846" w:rsidP="00007846">
      <w:pPr>
        <w:rPr>
          <w:rFonts w:ascii="Times" w:hAnsi="Times" w:cs="Times New Roman"/>
        </w:rPr>
      </w:pPr>
      <w:r w:rsidRPr="00007846">
        <w:rPr>
          <w:rFonts w:ascii="Times New Roman" w:hAnsi="Times New Roman" w:cs="Times New Roman"/>
          <w:color w:val="000000"/>
        </w:rPr>
        <w:t xml:space="preserve">Yes, though the impact is not well understood. The Convention on Biological Diversity counts 663 species affected by plastic pollution in the ocean. Researchers find that fish raised in waters with heavy concentrations of microplastics are "smaller, slower, and more stupid" than normal fish. For some sea creatures, the impact is more obvious and immediate: In June, after a struggling whale died in a Thai canal, its stomach was found to contain 17 pounds of plastic, including 80 shopping bags, which had prevented the whale from digesting food. Fish, mammals, and birds dead from a similar cause are washing up on beaches around the world. </w:t>
      </w:r>
    </w:p>
    <w:p w:rsidR="00007846" w:rsidRDefault="00007846" w:rsidP="00007846">
      <w:pPr>
        <w:rPr>
          <w:rFonts w:ascii="Times" w:eastAsia="Times New Roman" w:hAnsi="Times" w:cs="Times New Roman"/>
        </w:rPr>
      </w:pPr>
    </w:p>
    <w:p w:rsidR="00007846" w:rsidRDefault="00007846" w:rsidP="00007846">
      <w:pPr>
        <w:rPr>
          <w:rFonts w:ascii="Times" w:eastAsia="Times New Roman" w:hAnsi="Times" w:cs="Times New Roman"/>
        </w:rPr>
      </w:pPr>
    </w:p>
    <w:p w:rsidR="00007846" w:rsidRDefault="00007846" w:rsidP="00007846">
      <w:pPr>
        <w:rPr>
          <w:rFonts w:ascii="Times" w:eastAsia="Times New Roman" w:hAnsi="Times" w:cs="Times New Roman"/>
        </w:rPr>
      </w:pPr>
    </w:p>
    <w:p w:rsidR="00007846" w:rsidRPr="00007846" w:rsidRDefault="00007846" w:rsidP="00007846">
      <w:pPr>
        <w:rPr>
          <w:rFonts w:ascii="Times" w:eastAsia="Times New Roman" w:hAnsi="Times" w:cs="Times New Roman"/>
        </w:rPr>
      </w:pPr>
    </w:p>
    <w:p w:rsidR="00007846" w:rsidRPr="00007846" w:rsidRDefault="00007846" w:rsidP="00007846">
      <w:pPr>
        <w:rPr>
          <w:rFonts w:ascii="Times" w:hAnsi="Times" w:cs="Times New Roman"/>
        </w:rPr>
      </w:pPr>
      <w:r w:rsidRPr="00007846">
        <w:rPr>
          <w:rFonts w:ascii="Times New Roman" w:hAnsi="Times New Roman" w:cs="Times New Roman"/>
          <w:b/>
          <w:bCs/>
          <w:color w:val="000000"/>
        </w:rPr>
        <w:lastRenderedPageBreak/>
        <w:t>Are humans at risk?</w:t>
      </w:r>
    </w:p>
    <w:p w:rsidR="00007846" w:rsidRPr="00007846" w:rsidRDefault="00007846" w:rsidP="00007846">
      <w:pPr>
        <w:rPr>
          <w:rFonts w:ascii="Times" w:hAnsi="Times" w:cs="Times New Roman"/>
        </w:rPr>
      </w:pPr>
      <w:r w:rsidRPr="00007846">
        <w:rPr>
          <w:rFonts w:ascii="Times New Roman" w:hAnsi="Times New Roman" w:cs="Times New Roman"/>
          <w:color w:val="000000"/>
        </w:rPr>
        <w:t xml:space="preserve">The evidence is unclear. The polymers in plastics are chemically inert, but some common additives in plastic behave similarly to human hormones, and might do damage in high concentrations. And it's becoming increasingly difficult not to ingest plastics. A study last year found 83 percent of the world's drinking water is contaminated, while this year, researchers found 93 percent of bottled water contains some plastic, often double the amount found in tap water. Seafood also often contains plastic. "I think we'll find all sorts of unintended consequences," said Ronald Geyer, an industrial ecologist at the University of California, Santa Barbara. "I'd be very surprised to find out that it is a purely aesthetic problem." </w:t>
      </w:r>
    </w:p>
    <w:p w:rsidR="00007846" w:rsidRPr="00007846" w:rsidRDefault="00007846" w:rsidP="00007846">
      <w:pPr>
        <w:rPr>
          <w:rFonts w:ascii="Times" w:eastAsia="Times New Roman" w:hAnsi="Times" w:cs="Times New Roman"/>
        </w:rPr>
      </w:pPr>
    </w:p>
    <w:p w:rsidR="00007846" w:rsidRPr="00007846" w:rsidRDefault="00007846" w:rsidP="00007846">
      <w:pPr>
        <w:rPr>
          <w:rFonts w:ascii="Times" w:hAnsi="Times" w:cs="Times New Roman"/>
        </w:rPr>
      </w:pPr>
      <w:r w:rsidRPr="00007846">
        <w:rPr>
          <w:rFonts w:ascii="Times New Roman" w:hAnsi="Times New Roman" w:cs="Times New Roman"/>
          <w:b/>
          <w:bCs/>
          <w:color w:val="000000"/>
        </w:rPr>
        <w:t>What's being done?</w:t>
      </w:r>
      <w:r w:rsidRPr="00007846">
        <w:rPr>
          <w:rFonts w:ascii="Times New Roman" w:hAnsi="Times New Roman" w:cs="Times New Roman"/>
          <w:color w:val="000000"/>
        </w:rPr>
        <w:t xml:space="preserve"> </w:t>
      </w:r>
    </w:p>
    <w:p w:rsidR="00007846" w:rsidRPr="00007846" w:rsidRDefault="00007846" w:rsidP="00007846">
      <w:pPr>
        <w:rPr>
          <w:rFonts w:ascii="Times" w:hAnsi="Times" w:cs="Times New Roman"/>
        </w:rPr>
      </w:pPr>
      <w:r w:rsidRPr="00007846">
        <w:rPr>
          <w:rFonts w:ascii="Times New Roman" w:hAnsi="Times New Roman" w:cs="Times New Roman"/>
          <w:color w:val="000000"/>
        </w:rPr>
        <w:t>There are growing efforts here and abroad to use less plastic, such as the #</w:t>
      </w:r>
      <w:proofErr w:type="spellStart"/>
      <w:r w:rsidRPr="00007846">
        <w:rPr>
          <w:rFonts w:ascii="Times New Roman" w:hAnsi="Times New Roman" w:cs="Times New Roman"/>
          <w:color w:val="000000"/>
        </w:rPr>
        <w:t>StopSucking</w:t>
      </w:r>
      <w:proofErr w:type="spellEnd"/>
      <w:r w:rsidRPr="00007846">
        <w:rPr>
          <w:rFonts w:ascii="Times New Roman" w:hAnsi="Times New Roman" w:cs="Times New Roman"/>
          <w:color w:val="000000"/>
        </w:rPr>
        <w:t xml:space="preserve"> campaign to get rid of disposable plastic straws, and municipal laws banning plastic bags. Unfortunately, the environmental net gain of such efforts is small, and scientists agree that effective remedies to plastic pollution will require global cooperation. The European Union launched a "plastics strategy" this year that aims to make all plastic packaging recyclable by 2030. But at the G-7 summit in June, the U.S. and Japan refused to support a declaration on climate change that included targets on curbing plastic pollution, fearing its impact on their economies.</w:t>
      </w:r>
    </w:p>
    <w:p w:rsidR="00007846" w:rsidRPr="00007846" w:rsidRDefault="00007846" w:rsidP="00007846">
      <w:pPr>
        <w:rPr>
          <w:rFonts w:ascii="Times" w:eastAsia="Times New Roman" w:hAnsi="Times" w:cs="Times New Roman"/>
        </w:rPr>
      </w:pPr>
    </w:p>
    <w:p w:rsidR="00007846" w:rsidRPr="00007846" w:rsidRDefault="00007846" w:rsidP="00007846">
      <w:pPr>
        <w:rPr>
          <w:rFonts w:ascii="Times" w:hAnsi="Times" w:cs="Times New Roman"/>
        </w:rPr>
      </w:pPr>
      <w:r w:rsidRPr="00007846">
        <w:rPr>
          <w:rFonts w:ascii="Times New Roman" w:hAnsi="Times New Roman" w:cs="Times New Roman"/>
          <w:b/>
          <w:bCs/>
          <w:color w:val="000000"/>
        </w:rPr>
        <w:t>Reversing the damage</w:t>
      </w:r>
      <w:r w:rsidRPr="00007846">
        <w:rPr>
          <w:rFonts w:ascii="Times New Roman" w:hAnsi="Times New Roman" w:cs="Times New Roman"/>
          <w:color w:val="000000"/>
        </w:rPr>
        <w:t xml:space="preserve"> </w:t>
      </w:r>
    </w:p>
    <w:p w:rsidR="00007846" w:rsidRPr="00007846" w:rsidRDefault="00007846" w:rsidP="00007846">
      <w:pPr>
        <w:rPr>
          <w:rFonts w:ascii="Times" w:hAnsi="Times" w:cs="Times New Roman"/>
        </w:rPr>
      </w:pPr>
      <w:r w:rsidRPr="00007846">
        <w:rPr>
          <w:rFonts w:ascii="Times New Roman" w:hAnsi="Times New Roman" w:cs="Times New Roman"/>
          <w:color w:val="000000"/>
        </w:rPr>
        <w:t xml:space="preserve">Purging the ocean of plastic sounds like an all but impossible task, given that there are trillions of nanoparticles dispersed in the water, yet there's no shortage of proposals to do just that. A 23- year-old Dutch environmentalist named </w:t>
      </w:r>
      <w:proofErr w:type="spellStart"/>
      <w:r w:rsidRPr="00007846">
        <w:rPr>
          <w:rFonts w:ascii="Times New Roman" w:hAnsi="Times New Roman" w:cs="Times New Roman"/>
          <w:color w:val="000000"/>
        </w:rPr>
        <w:t>Boyan</w:t>
      </w:r>
      <w:proofErr w:type="spellEnd"/>
      <w:r w:rsidRPr="00007846">
        <w:rPr>
          <w:rFonts w:ascii="Times New Roman" w:hAnsi="Times New Roman" w:cs="Times New Roman"/>
          <w:color w:val="000000"/>
        </w:rPr>
        <w:t xml:space="preserve"> Slat has raised more than $30 million for a project called The Ocean Cleanup, which will deploy long floating barriers that he says can trap and remove half of the plastic in the Great Pacific Garbage Patch within five years. Scientists, however, fear the effect of Slat's design on sea animals and zooplankton living close to the surface. Researchers in Europe have discovered that the greater wax moth produces larvae capable of degrading polyethylene, which makes up 40 percent of plastics. If that enzyme were harvested, it could be produced on an industrial scale to break down plastics in landfills and the ocean. Others have proposed sucking up ocean plastics with marine drones, waterborne kites, or artificial underwater drains, though these ideas have met with plenty of skepticism. In the meantime, people can chip away at pollution the old-fashioned way. Every year on Coastal Cleanup Day, hundreds of thousands of volunteers in more than 100 countries pick up about 20 million pounds of trash on shorelines, much of it plastic. </w:t>
      </w:r>
    </w:p>
    <w:p w:rsidR="00007846" w:rsidRPr="00007846" w:rsidRDefault="00007846" w:rsidP="00007846">
      <w:pPr>
        <w:rPr>
          <w:rFonts w:ascii="Times" w:eastAsia="Times New Roman" w:hAnsi="Times" w:cs="Times New Roman"/>
        </w:rPr>
      </w:pPr>
    </w:p>
    <w:p w:rsidR="00007846" w:rsidRPr="00007846" w:rsidRDefault="00007846" w:rsidP="00007846">
      <w:pPr>
        <w:rPr>
          <w:rFonts w:ascii="Times" w:hAnsi="Times" w:cs="Times New Roman"/>
        </w:rPr>
      </w:pPr>
      <w:r w:rsidRPr="00007846">
        <w:rPr>
          <w:rFonts w:ascii="Times New Roman" w:hAnsi="Times New Roman" w:cs="Times New Roman"/>
          <w:b/>
          <w:bCs/>
          <w:color w:val="000000"/>
        </w:rPr>
        <w:t>Possible Response Questions:</w:t>
      </w:r>
    </w:p>
    <w:p w:rsidR="00007846" w:rsidRPr="00007846" w:rsidRDefault="00007846" w:rsidP="00007846">
      <w:pPr>
        <w:rPr>
          <w:rFonts w:ascii="Times" w:eastAsia="Times New Roman" w:hAnsi="Times" w:cs="Times New Roman"/>
        </w:rPr>
      </w:pPr>
    </w:p>
    <w:p w:rsidR="00007846" w:rsidRDefault="00007846" w:rsidP="00007846">
      <w:pPr>
        <w:rPr>
          <w:rFonts w:ascii="Times New Roman" w:hAnsi="Times New Roman" w:cs="Times New Roman"/>
          <w:color w:val="000000"/>
        </w:rPr>
      </w:pPr>
      <w:r w:rsidRPr="00007846">
        <w:rPr>
          <w:rFonts w:ascii="Times New Roman" w:hAnsi="Times New Roman" w:cs="Times New Roman"/>
          <w:color w:val="000000"/>
        </w:rPr>
        <w:t xml:space="preserve"> • Pick</w:t>
      </w:r>
      <w:r w:rsidRPr="00007846">
        <w:rPr>
          <w:rFonts w:ascii="Times New Roman" w:hAnsi="Times New Roman" w:cs="Times New Roman"/>
          <w:color w:val="000000"/>
        </w:rPr>
        <w:tab/>
        <w:t>a passage from the article and respond to it.</w:t>
      </w:r>
      <w:r>
        <w:rPr>
          <w:rFonts w:ascii="Times New Roman" w:hAnsi="Times New Roman" w:cs="Times New Roman"/>
          <w:color w:val="000000"/>
        </w:rPr>
        <w:t xml:space="preserve"> Explain your view on ocean pollution. </w:t>
      </w:r>
      <w:r w:rsidR="00B71D4A">
        <w:rPr>
          <w:rFonts w:ascii="Times New Roman" w:hAnsi="Times New Roman" w:cs="Times New Roman"/>
          <w:color w:val="000000"/>
        </w:rPr>
        <w:t>Do you have any ideas on how to help with ocean pollution?</w:t>
      </w:r>
    </w:p>
    <w:p w:rsidR="00007846" w:rsidRDefault="00007846" w:rsidP="00007846">
      <w:pPr>
        <w:rPr>
          <w:rFonts w:ascii="Times New Roman" w:hAnsi="Times New Roman" w:cs="Times New Roman"/>
          <w:color w:val="000000"/>
        </w:rPr>
      </w:pPr>
    </w:p>
    <w:p w:rsidR="00007846" w:rsidRPr="00007846" w:rsidRDefault="00007846" w:rsidP="00007846">
      <w:pPr>
        <w:rPr>
          <w:rFonts w:ascii="Times" w:hAnsi="Times" w:cs="Times New Roman"/>
        </w:rPr>
      </w:pPr>
      <w:r w:rsidRPr="00007846">
        <w:rPr>
          <w:rFonts w:ascii="Times New Roman" w:hAnsi="Times New Roman" w:cs="Times New Roman"/>
          <w:b/>
          <w:bCs/>
          <w:color w:val="000000"/>
        </w:rPr>
        <w:t>(EXPLAIN-- USE TEXTUAL CONNOTATION AND EVIDENCE</w:t>
      </w:r>
      <w:r>
        <w:rPr>
          <w:rFonts w:ascii="Times New Roman" w:hAnsi="Times New Roman" w:cs="Times New Roman"/>
          <w:b/>
          <w:bCs/>
          <w:color w:val="000000"/>
        </w:rPr>
        <w:t xml:space="preserve"> FROM THE PASSAGE TO SUPPORT YOUR OPINION</w:t>
      </w:r>
      <w:r w:rsidRPr="00007846">
        <w:rPr>
          <w:rFonts w:ascii="Times New Roman" w:hAnsi="Times New Roman" w:cs="Times New Roman"/>
          <w:b/>
          <w:bCs/>
          <w:color w:val="000000"/>
        </w:rPr>
        <w:t>)</w:t>
      </w:r>
    </w:p>
    <w:p w:rsidR="00007846" w:rsidRDefault="00007846" w:rsidP="00007846">
      <w:pPr>
        <w:rPr>
          <w:rFonts w:ascii="Times" w:eastAsia="Times New Roman" w:hAnsi="Times" w:cs="Times New Roman"/>
        </w:rPr>
      </w:pPr>
    </w:p>
    <w:p w:rsidR="003128C4" w:rsidRPr="003128C4" w:rsidRDefault="003128C4" w:rsidP="003128C4">
      <w:pPr>
        <w:jc w:val="center"/>
        <w:rPr>
          <w:rFonts w:ascii="Times" w:eastAsia="Times New Roman" w:hAnsi="Times" w:cs="Times New Roman"/>
          <w:b/>
          <w:sz w:val="40"/>
          <w:szCs w:val="40"/>
          <w:u w:val="single"/>
        </w:rPr>
      </w:pPr>
      <w:r w:rsidRPr="003128C4">
        <w:rPr>
          <w:rFonts w:ascii="Times" w:eastAsia="Times New Roman" w:hAnsi="Times" w:cs="Times New Roman"/>
          <w:b/>
          <w:sz w:val="40"/>
          <w:szCs w:val="40"/>
          <w:u w:val="single"/>
        </w:rPr>
        <w:t>WRITE AT LEAST 1 PAGE AND ANNOTATE THE TEXT. DUE FRIDAY AUGUST 31</w:t>
      </w:r>
      <w:r w:rsidRPr="003128C4">
        <w:rPr>
          <w:rFonts w:ascii="Times" w:eastAsia="Times New Roman" w:hAnsi="Times" w:cs="Times New Roman"/>
          <w:b/>
          <w:sz w:val="40"/>
          <w:szCs w:val="40"/>
          <w:u w:val="single"/>
          <w:vertAlign w:val="superscript"/>
        </w:rPr>
        <w:t>st</w:t>
      </w:r>
      <w:r w:rsidRPr="003128C4">
        <w:rPr>
          <w:rFonts w:ascii="Times" w:eastAsia="Times New Roman" w:hAnsi="Times" w:cs="Times New Roman"/>
          <w:b/>
          <w:sz w:val="40"/>
          <w:szCs w:val="40"/>
          <w:u w:val="single"/>
        </w:rPr>
        <w:t xml:space="preserve"> 2018.</w:t>
      </w:r>
    </w:p>
    <w:p w:rsidR="00944413" w:rsidRPr="00007846" w:rsidRDefault="00944413">
      <w:bookmarkStart w:id="0" w:name="_GoBack"/>
      <w:bookmarkEnd w:id="0"/>
    </w:p>
    <w:sectPr w:rsidR="00944413" w:rsidRPr="00007846" w:rsidSect="00007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46"/>
    <w:rsid w:val="00007846"/>
    <w:rsid w:val="003128C4"/>
    <w:rsid w:val="00346DE0"/>
    <w:rsid w:val="00655DBA"/>
    <w:rsid w:val="00944413"/>
    <w:rsid w:val="00B7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84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078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84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0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1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B3B5-F093-B146-BD1D-358D9B2C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5716</Characters>
  <Application>Microsoft Macintosh Word</Application>
  <DocSecurity>0</DocSecurity>
  <Lines>47</Lines>
  <Paragraphs>13</Paragraphs>
  <ScaleCrop>false</ScaleCrop>
  <Company>Durham Public Schools</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2</cp:revision>
  <cp:lastPrinted>2018-08-25T14:52:00Z</cp:lastPrinted>
  <dcterms:created xsi:type="dcterms:W3CDTF">2018-08-25T16:23:00Z</dcterms:created>
  <dcterms:modified xsi:type="dcterms:W3CDTF">2018-08-25T16:23:00Z</dcterms:modified>
</cp:coreProperties>
</file>